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8097" w14:textId="7E9EFF33" w:rsidR="00EA70FF" w:rsidRPr="00EA70FF" w:rsidRDefault="00EA70FF" w:rsidP="00EA70FF">
      <w:pPr>
        <w:rPr>
          <w:b/>
          <w:bCs/>
        </w:rPr>
      </w:pPr>
      <w:r w:rsidRPr="00EA70FF">
        <w:rPr>
          <w:b/>
          <w:bCs/>
        </w:rPr>
        <w:t xml:space="preserve">Meeting </w:t>
      </w:r>
      <w:r>
        <w:rPr>
          <w:b/>
          <w:bCs/>
        </w:rPr>
        <w:t>Minutes September 9, 2024 Molena City Council</w:t>
      </w:r>
    </w:p>
    <w:p w14:paraId="0B26E139" w14:textId="77777777" w:rsidR="00EA70FF" w:rsidRDefault="00EA70FF" w:rsidP="00EA70FF">
      <w:r w:rsidRPr="00EA70FF">
        <w:rPr>
          <w:b/>
          <w:bCs/>
        </w:rPr>
        <w:t>Date and Location:</w:t>
      </w:r>
      <w:r w:rsidRPr="00EA70FF">
        <w:br/>
        <w:t>The meeting was held on September 9, 2024, at Molena City Hall, 10 Spring Street, Molena, Georgia. It began at 6:00 p.m. and was presided over by Mayor Joyce Corley, with City Clerk Tina Lee as secretary.</w:t>
      </w:r>
    </w:p>
    <w:p w14:paraId="2AA0C7E2" w14:textId="40D12241" w:rsidR="00EA70FF" w:rsidRPr="00EA70FF" w:rsidRDefault="00EA70FF" w:rsidP="00EA70FF">
      <w:r>
        <w:t>Councilmember Willie McDowell, Post 2 led the assembly in the Pledge of Allegiance and invocation.</w:t>
      </w:r>
    </w:p>
    <w:p w14:paraId="6D9AFC4E" w14:textId="77777777" w:rsidR="00EA70FF" w:rsidRPr="00EA70FF" w:rsidRDefault="00EA70FF" w:rsidP="00EA70FF">
      <w:r w:rsidRPr="00EA70FF">
        <w:rPr>
          <w:b/>
          <w:bCs/>
        </w:rPr>
        <w:t>Attendees:</w:t>
      </w:r>
    </w:p>
    <w:p w14:paraId="6DCE29CE" w14:textId="77777777" w:rsidR="00EA70FF" w:rsidRPr="00EA70FF" w:rsidRDefault="00EA70FF" w:rsidP="00EA70FF">
      <w:pPr>
        <w:numPr>
          <w:ilvl w:val="0"/>
          <w:numId w:val="1"/>
        </w:numPr>
      </w:pPr>
      <w:r w:rsidRPr="00EA70FF">
        <w:rPr>
          <w:b/>
          <w:bCs/>
        </w:rPr>
        <w:t>Voting Members Present:</w:t>
      </w:r>
      <w:r w:rsidRPr="00EA70FF">
        <w:t xml:space="preserve"> Councilmembers Willie McDowell, Jr. (Post 2), Andrea Ashby (Post 3), Luis Vazquez, Sr. (Post 4), and Damon Riggins (Post 5).</w:t>
      </w:r>
    </w:p>
    <w:p w14:paraId="1926AC37" w14:textId="77777777" w:rsidR="00EA70FF" w:rsidRPr="00EA70FF" w:rsidRDefault="00EA70FF" w:rsidP="00EA70FF">
      <w:pPr>
        <w:numPr>
          <w:ilvl w:val="0"/>
          <w:numId w:val="1"/>
        </w:numPr>
      </w:pPr>
      <w:r w:rsidRPr="00EA70FF">
        <w:rPr>
          <w:b/>
          <w:bCs/>
        </w:rPr>
        <w:t>Guests:</w:t>
      </w:r>
      <w:r w:rsidRPr="00EA70FF">
        <w:t xml:space="preserve"> Judge David Fowler.</w:t>
      </w:r>
    </w:p>
    <w:p w14:paraId="190E5D7F" w14:textId="77777777" w:rsidR="00EA70FF" w:rsidRDefault="00EA70FF" w:rsidP="00983E23">
      <w:pPr>
        <w:numPr>
          <w:ilvl w:val="0"/>
          <w:numId w:val="1"/>
        </w:numPr>
      </w:pPr>
      <w:r w:rsidRPr="00EA70FF">
        <w:rPr>
          <w:b/>
          <w:bCs/>
        </w:rPr>
        <w:t>Members Absent:</w:t>
      </w:r>
      <w:r w:rsidRPr="00EA70FF">
        <w:t xml:space="preserve"> None </w:t>
      </w:r>
    </w:p>
    <w:p w14:paraId="2E01315E" w14:textId="29EA3560" w:rsidR="00EA70FF" w:rsidRPr="00EA70FF" w:rsidRDefault="00EA70FF" w:rsidP="00EA70FF">
      <w:r w:rsidRPr="00EA70FF">
        <w:rPr>
          <w:b/>
          <w:bCs/>
        </w:rPr>
        <w:t>Approval of Minutes:</w:t>
      </w:r>
      <w:r w:rsidRPr="00EA70FF">
        <w:br/>
        <w:t>The minutes from the August 16, 2024, meeting and the current agenda were approved unanimously (4-0).</w:t>
      </w:r>
    </w:p>
    <w:p w14:paraId="7ECFA934" w14:textId="77777777" w:rsidR="00EA70FF" w:rsidRPr="00EA70FF" w:rsidRDefault="00EA70FF" w:rsidP="00EA70FF">
      <w:r w:rsidRPr="00EA70FF">
        <w:rPr>
          <w:b/>
          <w:bCs/>
        </w:rPr>
        <w:t>Swearing-In:</w:t>
      </w:r>
      <w:r w:rsidRPr="00EA70FF">
        <w:br/>
        <w:t>Councilmember Damon Riggins (Post 5) was sworn in by Judge David Fowler.</w:t>
      </w:r>
    </w:p>
    <w:p w14:paraId="7F9B29B8" w14:textId="77777777" w:rsidR="00EA70FF" w:rsidRPr="00EA70FF" w:rsidRDefault="00EA70FF" w:rsidP="00EA70FF">
      <w:r w:rsidRPr="00EA70FF">
        <w:rPr>
          <w:b/>
          <w:bCs/>
        </w:rPr>
        <w:t>Variance Requests and Approvals:</w:t>
      </w:r>
    </w:p>
    <w:p w14:paraId="7E9C8588" w14:textId="64F955C6" w:rsidR="00EA70FF" w:rsidRPr="00EA70FF" w:rsidRDefault="00EA70FF" w:rsidP="00EA70FF">
      <w:pPr>
        <w:numPr>
          <w:ilvl w:val="0"/>
          <w:numId w:val="2"/>
        </w:numPr>
      </w:pPr>
      <w:r w:rsidRPr="00EA70FF">
        <w:rPr>
          <w:b/>
          <w:bCs/>
        </w:rPr>
        <w:t>Mrs. Erica Blakeney:</w:t>
      </w:r>
      <w:r w:rsidRPr="00EA70FF">
        <w:t xml:space="preserve"> Requested a variance to place a well on her property instead of connecting to City Water due to a mistake by Pike County. The Council unanimously approved the variance and a temporary dwelling exception.</w:t>
      </w:r>
      <w:r>
        <w:t xml:space="preserve">    Note:  due to the setback of the residence, the water line would need to be brought in </w:t>
      </w:r>
      <w:proofErr w:type="gramStart"/>
      <w:r>
        <w:t>from</w:t>
      </w:r>
      <w:proofErr w:type="gramEnd"/>
      <w:r>
        <w:t xml:space="preserve"> Watson and is beyond our service line’s capabilities.  It would be beyond the point where Council has already approved a variance for a well for this reason.  The well is approved in perpetuity and is not just restricted to the current owner.</w:t>
      </w:r>
    </w:p>
    <w:p w14:paraId="55BB9ED4" w14:textId="77777777" w:rsidR="00EA70FF" w:rsidRPr="00EA70FF" w:rsidRDefault="00EA70FF" w:rsidP="00EA70FF">
      <w:pPr>
        <w:numPr>
          <w:ilvl w:val="1"/>
          <w:numId w:val="2"/>
        </w:numPr>
      </w:pPr>
      <w:r w:rsidRPr="00EA70FF">
        <w:rPr>
          <w:b/>
          <w:bCs/>
        </w:rPr>
        <w:t>Temporary Dwelling Approval:</w:t>
      </w:r>
      <w:r w:rsidRPr="00EA70FF">
        <w:t xml:space="preserve"> </w:t>
      </w:r>
    </w:p>
    <w:p w14:paraId="19C8FE90" w14:textId="77777777" w:rsidR="00EA70FF" w:rsidRPr="00EA70FF" w:rsidRDefault="00EA70FF" w:rsidP="00EA70FF">
      <w:pPr>
        <w:numPr>
          <w:ilvl w:val="2"/>
          <w:numId w:val="2"/>
        </w:numPr>
      </w:pPr>
      <w:r w:rsidRPr="00EA70FF">
        <w:rPr>
          <w:b/>
          <w:bCs/>
        </w:rPr>
        <w:t>Moved by:</w:t>
      </w:r>
      <w:r w:rsidRPr="00EA70FF">
        <w:t xml:space="preserve"> Councilmember Damon Riggins (Post 5)</w:t>
      </w:r>
    </w:p>
    <w:p w14:paraId="4EDAA218" w14:textId="77777777" w:rsidR="00EA70FF" w:rsidRPr="00EA70FF" w:rsidRDefault="00EA70FF" w:rsidP="00EA70FF">
      <w:pPr>
        <w:numPr>
          <w:ilvl w:val="2"/>
          <w:numId w:val="2"/>
        </w:numPr>
      </w:pPr>
      <w:r w:rsidRPr="00EA70FF">
        <w:rPr>
          <w:b/>
          <w:bCs/>
        </w:rPr>
        <w:t>Seconded by:</w:t>
      </w:r>
      <w:r w:rsidRPr="00EA70FF">
        <w:t xml:space="preserve"> Councilmember Luis Vazquez (Post 4)</w:t>
      </w:r>
    </w:p>
    <w:p w14:paraId="34894D02" w14:textId="77777777" w:rsidR="00EA70FF" w:rsidRPr="00EA70FF" w:rsidRDefault="00EA70FF" w:rsidP="00EA70FF">
      <w:pPr>
        <w:numPr>
          <w:ilvl w:val="2"/>
          <w:numId w:val="2"/>
        </w:numPr>
      </w:pPr>
      <w:r w:rsidRPr="00EA70FF">
        <w:rPr>
          <w:b/>
          <w:bCs/>
        </w:rPr>
        <w:t>Vote:</w:t>
      </w:r>
      <w:r w:rsidRPr="00EA70FF">
        <w:t xml:space="preserve"> 5 Yay, 0 Nay</w:t>
      </w:r>
    </w:p>
    <w:p w14:paraId="125C1AD9" w14:textId="77777777" w:rsidR="00EA70FF" w:rsidRPr="00EA70FF" w:rsidRDefault="00EA70FF" w:rsidP="00EA70FF">
      <w:pPr>
        <w:numPr>
          <w:ilvl w:val="1"/>
          <w:numId w:val="2"/>
        </w:numPr>
      </w:pPr>
      <w:r w:rsidRPr="00EA70FF">
        <w:rPr>
          <w:b/>
          <w:bCs/>
        </w:rPr>
        <w:t>Well Approval in Perpetuity:</w:t>
      </w:r>
      <w:r w:rsidRPr="00EA70FF">
        <w:t xml:space="preserve"> </w:t>
      </w:r>
    </w:p>
    <w:p w14:paraId="727EB77E" w14:textId="77777777" w:rsidR="00EA70FF" w:rsidRPr="00EA70FF" w:rsidRDefault="00EA70FF" w:rsidP="00EA70FF">
      <w:pPr>
        <w:numPr>
          <w:ilvl w:val="2"/>
          <w:numId w:val="2"/>
        </w:numPr>
      </w:pPr>
      <w:r w:rsidRPr="00EA70FF">
        <w:rPr>
          <w:b/>
          <w:bCs/>
        </w:rPr>
        <w:t>Moved by:</w:t>
      </w:r>
      <w:r w:rsidRPr="00EA70FF">
        <w:t xml:space="preserve"> Councilmember Damon Riggins (Post 5)</w:t>
      </w:r>
    </w:p>
    <w:p w14:paraId="0252539D" w14:textId="77777777" w:rsidR="00EA70FF" w:rsidRPr="00EA70FF" w:rsidRDefault="00EA70FF" w:rsidP="00EA70FF">
      <w:pPr>
        <w:numPr>
          <w:ilvl w:val="2"/>
          <w:numId w:val="2"/>
        </w:numPr>
      </w:pPr>
      <w:r w:rsidRPr="00EA70FF">
        <w:rPr>
          <w:b/>
          <w:bCs/>
        </w:rPr>
        <w:t>Seconded by:</w:t>
      </w:r>
      <w:r w:rsidRPr="00EA70FF">
        <w:t xml:space="preserve"> Mayor Pro Tempore Jennifer Riggins (Post 1)</w:t>
      </w:r>
    </w:p>
    <w:p w14:paraId="2B5E64CF" w14:textId="77777777" w:rsidR="00EA70FF" w:rsidRPr="00EA70FF" w:rsidRDefault="00EA70FF" w:rsidP="00EA70FF">
      <w:pPr>
        <w:numPr>
          <w:ilvl w:val="2"/>
          <w:numId w:val="2"/>
        </w:numPr>
      </w:pPr>
      <w:r w:rsidRPr="00EA70FF">
        <w:rPr>
          <w:b/>
          <w:bCs/>
        </w:rPr>
        <w:t>Vote:</w:t>
      </w:r>
      <w:r w:rsidRPr="00EA70FF">
        <w:t xml:space="preserve"> 5 Yay, 0 Nay</w:t>
      </w:r>
    </w:p>
    <w:p w14:paraId="5F4E2A92" w14:textId="4C5C72D5" w:rsidR="00EA70FF" w:rsidRPr="00EA70FF" w:rsidRDefault="00EA70FF" w:rsidP="00EA70FF">
      <w:pPr>
        <w:numPr>
          <w:ilvl w:val="0"/>
          <w:numId w:val="2"/>
        </w:numPr>
      </w:pPr>
      <w:r w:rsidRPr="00EA70FF">
        <w:rPr>
          <w:b/>
          <w:bCs/>
        </w:rPr>
        <w:lastRenderedPageBreak/>
        <w:t>Mr. Matt Hand:</w:t>
      </w:r>
      <w:r w:rsidRPr="00EA70FF">
        <w:t xml:space="preserve"> Requested a variance to subdivide a recently purchased lot at the corner of Hwy 18/Main Street and Allen Road. Council approved the ¾ acre lots provided all other ordinance requirements are met.</w:t>
      </w:r>
    </w:p>
    <w:p w14:paraId="54C41DEC" w14:textId="77777777" w:rsidR="00EA70FF" w:rsidRPr="00EA70FF" w:rsidRDefault="00EA70FF" w:rsidP="00EA70FF">
      <w:pPr>
        <w:numPr>
          <w:ilvl w:val="1"/>
          <w:numId w:val="2"/>
        </w:numPr>
      </w:pPr>
      <w:r w:rsidRPr="00EA70FF">
        <w:rPr>
          <w:b/>
          <w:bCs/>
        </w:rPr>
        <w:t>Variance Approval:</w:t>
      </w:r>
      <w:r w:rsidRPr="00EA70FF">
        <w:t xml:space="preserve"> </w:t>
      </w:r>
    </w:p>
    <w:p w14:paraId="02BCBC62" w14:textId="77777777" w:rsidR="00EA70FF" w:rsidRPr="00EA70FF" w:rsidRDefault="00EA70FF" w:rsidP="00EA70FF">
      <w:pPr>
        <w:numPr>
          <w:ilvl w:val="2"/>
          <w:numId w:val="2"/>
        </w:numPr>
      </w:pPr>
      <w:r w:rsidRPr="00EA70FF">
        <w:rPr>
          <w:b/>
          <w:bCs/>
        </w:rPr>
        <w:t>Moved by:</w:t>
      </w:r>
      <w:r w:rsidRPr="00EA70FF">
        <w:t xml:space="preserve"> Councilmember Damon Riggins (Post 5)</w:t>
      </w:r>
    </w:p>
    <w:p w14:paraId="1D93A052" w14:textId="77777777" w:rsidR="00EA70FF" w:rsidRPr="00EA70FF" w:rsidRDefault="00EA70FF" w:rsidP="00EA70FF">
      <w:pPr>
        <w:numPr>
          <w:ilvl w:val="2"/>
          <w:numId w:val="2"/>
        </w:numPr>
      </w:pPr>
      <w:r w:rsidRPr="00EA70FF">
        <w:rPr>
          <w:b/>
          <w:bCs/>
        </w:rPr>
        <w:t>Seconded by:</w:t>
      </w:r>
      <w:r w:rsidRPr="00EA70FF">
        <w:t xml:space="preserve"> Councilmember Luis Vazquez (Post 4)</w:t>
      </w:r>
    </w:p>
    <w:p w14:paraId="437A1D6B" w14:textId="77777777" w:rsidR="00EA70FF" w:rsidRPr="00EA70FF" w:rsidRDefault="00EA70FF" w:rsidP="00EA70FF">
      <w:pPr>
        <w:numPr>
          <w:ilvl w:val="2"/>
          <w:numId w:val="2"/>
        </w:numPr>
      </w:pPr>
      <w:r w:rsidRPr="00EA70FF">
        <w:rPr>
          <w:b/>
          <w:bCs/>
        </w:rPr>
        <w:t>Vote:</w:t>
      </w:r>
      <w:r w:rsidRPr="00EA70FF">
        <w:t xml:space="preserve"> 5 Yay, 0 Nay</w:t>
      </w:r>
    </w:p>
    <w:p w14:paraId="3EC7621F" w14:textId="77777777" w:rsidR="00EA70FF" w:rsidRPr="00EA70FF" w:rsidRDefault="00EA70FF" w:rsidP="00EA70FF">
      <w:r w:rsidRPr="00EA70FF">
        <w:rPr>
          <w:b/>
          <w:bCs/>
        </w:rPr>
        <w:t>Public Concerns:</w:t>
      </w:r>
    </w:p>
    <w:p w14:paraId="020C0759" w14:textId="77777777" w:rsidR="00EA70FF" w:rsidRPr="00EA70FF" w:rsidRDefault="00EA70FF" w:rsidP="00EA70FF">
      <w:pPr>
        <w:numPr>
          <w:ilvl w:val="0"/>
          <w:numId w:val="3"/>
        </w:numPr>
      </w:pPr>
      <w:r w:rsidRPr="00EA70FF">
        <w:rPr>
          <w:b/>
          <w:bCs/>
        </w:rPr>
        <w:t>Valveese Knight:</w:t>
      </w:r>
      <w:r w:rsidRPr="00EA70FF">
        <w:t xml:space="preserve"> Requested police security during the Cancer Walk in October and left advertising material. Chief Polk assured her the MPD would help.</w:t>
      </w:r>
    </w:p>
    <w:p w14:paraId="22828AC5" w14:textId="77777777" w:rsidR="00EA70FF" w:rsidRDefault="00EA70FF" w:rsidP="00EA70FF">
      <w:pPr>
        <w:numPr>
          <w:ilvl w:val="0"/>
          <w:numId w:val="3"/>
        </w:numPr>
      </w:pPr>
      <w:r w:rsidRPr="00EA70FF">
        <w:rPr>
          <w:b/>
          <w:bCs/>
        </w:rPr>
        <w:t>Robon McKay:</w:t>
      </w:r>
      <w:r w:rsidRPr="00EA70FF">
        <w:t xml:space="preserve"> Requested the city clear the mess on his property caused by the replacement of culverts.</w:t>
      </w:r>
    </w:p>
    <w:p w14:paraId="628446F2" w14:textId="4E0C8989" w:rsidR="00EA70FF" w:rsidRPr="00EA70FF" w:rsidRDefault="00EA70FF" w:rsidP="00EA70FF">
      <w:pPr>
        <w:numPr>
          <w:ilvl w:val="1"/>
          <w:numId w:val="3"/>
        </w:numPr>
      </w:pPr>
      <w:r w:rsidRPr="00EA70FF">
        <w:t xml:space="preserve">Council advised </w:t>
      </w:r>
      <w:r>
        <w:t>Mr. Shane Martin of Molena Public Works has inspected the tree that is the major cause of concern.  He has stated between the swampy conditions of the ground and the difficulty in cutting up a green tree due to moisture content he is unable to remove the tree currently.  He will check on it from time to time to determine when it will be possible to remove the tree.</w:t>
      </w:r>
    </w:p>
    <w:p w14:paraId="05126C35" w14:textId="77777777" w:rsidR="00EA70FF" w:rsidRPr="00EA70FF" w:rsidRDefault="00EA70FF" w:rsidP="00EA70FF">
      <w:pPr>
        <w:numPr>
          <w:ilvl w:val="0"/>
          <w:numId w:val="3"/>
        </w:numPr>
      </w:pPr>
      <w:r w:rsidRPr="00EA70FF">
        <w:rPr>
          <w:b/>
          <w:bCs/>
        </w:rPr>
        <w:t>Terri H. Smith:</w:t>
      </w:r>
      <w:r w:rsidRPr="00EA70FF">
        <w:t xml:space="preserve"> Expressed concerns about the clarity of her water.</w:t>
      </w:r>
    </w:p>
    <w:p w14:paraId="2ECDE00F" w14:textId="77777777" w:rsidR="00EA70FF" w:rsidRPr="00EA70FF" w:rsidRDefault="00EA70FF" w:rsidP="00EA70FF">
      <w:r w:rsidRPr="00EA70FF">
        <w:rPr>
          <w:b/>
          <w:bCs/>
        </w:rPr>
        <w:t>Officer’s Reports:</w:t>
      </w:r>
    </w:p>
    <w:p w14:paraId="2B1958C5" w14:textId="77777777" w:rsidR="00EA70FF" w:rsidRPr="00EA70FF" w:rsidRDefault="00EA70FF" w:rsidP="00EA70FF">
      <w:pPr>
        <w:numPr>
          <w:ilvl w:val="0"/>
          <w:numId w:val="4"/>
        </w:numPr>
      </w:pPr>
      <w:r w:rsidRPr="00EA70FF">
        <w:t>Nothing to report in departments other than grounds.</w:t>
      </w:r>
    </w:p>
    <w:p w14:paraId="066F55B0" w14:textId="77777777" w:rsidR="00EA70FF" w:rsidRDefault="00EA70FF" w:rsidP="00EA70FF">
      <w:pPr>
        <w:numPr>
          <w:ilvl w:val="0"/>
          <w:numId w:val="4"/>
        </w:numPr>
      </w:pPr>
      <w:r w:rsidRPr="00EA70FF">
        <w:rPr>
          <w:b/>
          <w:bCs/>
        </w:rPr>
        <w:t>Councilmember Luis Vazquez (Post 4):</w:t>
      </w:r>
      <w:r w:rsidRPr="00EA70FF">
        <w:t xml:space="preserve"> Discussed a quote for limb removal and removal of one tree on Watson Road. The Council voted unanimously to approve the quote and move forward with removal.</w:t>
      </w:r>
    </w:p>
    <w:p w14:paraId="197D3AE5" w14:textId="74BEE5EF" w:rsidR="00EA70FF" w:rsidRPr="00EA70FF" w:rsidRDefault="00EA70FF" w:rsidP="00EA70FF">
      <w:pPr>
        <w:numPr>
          <w:ilvl w:val="1"/>
          <w:numId w:val="4"/>
        </w:numPr>
      </w:pPr>
      <w:r>
        <w:rPr>
          <w:b/>
          <w:bCs/>
        </w:rPr>
        <w:t>Tree removal quote approval</w:t>
      </w:r>
      <w:r w:rsidRPr="00EA70FF">
        <w:rPr>
          <w:b/>
          <w:bCs/>
        </w:rPr>
        <w:t>:</w:t>
      </w:r>
      <w:r w:rsidRPr="00EA70FF">
        <w:t xml:space="preserve"> </w:t>
      </w:r>
    </w:p>
    <w:p w14:paraId="74492BB8" w14:textId="77777777" w:rsidR="00EA70FF" w:rsidRPr="00EA70FF" w:rsidRDefault="00EA70FF" w:rsidP="00EA70FF">
      <w:pPr>
        <w:numPr>
          <w:ilvl w:val="2"/>
          <w:numId w:val="4"/>
        </w:numPr>
      </w:pPr>
      <w:r w:rsidRPr="00EA70FF">
        <w:rPr>
          <w:b/>
          <w:bCs/>
        </w:rPr>
        <w:t>Moved by:</w:t>
      </w:r>
      <w:r w:rsidRPr="00EA70FF">
        <w:t xml:space="preserve"> Councilmember Damon Riggins (Post 5)</w:t>
      </w:r>
    </w:p>
    <w:p w14:paraId="361F2B74" w14:textId="77777777" w:rsidR="00EA70FF" w:rsidRPr="00EA70FF" w:rsidRDefault="00EA70FF" w:rsidP="00EA70FF">
      <w:pPr>
        <w:numPr>
          <w:ilvl w:val="2"/>
          <w:numId w:val="4"/>
        </w:numPr>
      </w:pPr>
      <w:r w:rsidRPr="00EA70FF">
        <w:rPr>
          <w:b/>
          <w:bCs/>
        </w:rPr>
        <w:t>Seconded by:</w:t>
      </w:r>
      <w:r w:rsidRPr="00EA70FF">
        <w:t xml:space="preserve"> Councilmember Luis Vazquez (Post 4)</w:t>
      </w:r>
    </w:p>
    <w:p w14:paraId="64D2D37C" w14:textId="77777777" w:rsidR="00EA70FF" w:rsidRPr="00EA70FF" w:rsidRDefault="00EA70FF" w:rsidP="00EA70FF">
      <w:pPr>
        <w:numPr>
          <w:ilvl w:val="2"/>
          <w:numId w:val="4"/>
        </w:numPr>
      </w:pPr>
      <w:r w:rsidRPr="00EA70FF">
        <w:rPr>
          <w:b/>
          <w:bCs/>
        </w:rPr>
        <w:t>Vote:</w:t>
      </w:r>
      <w:r w:rsidRPr="00EA70FF">
        <w:t xml:space="preserve"> 5 Yay, 0 Nay</w:t>
      </w:r>
    </w:p>
    <w:p w14:paraId="7836E56D" w14:textId="77777777" w:rsidR="00EA70FF" w:rsidRPr="00EA70FF" w:rsidRDefault="00EA70FF" w:rsidP="00EA70FF">
      <w:r w:rsidRPr="00EA70FF">
        <w:rPr>
          <w:b/>
          <w:bCs/>
        </w:rPr>
        <w:t>Other Reports:</w:t>
      </w:r>
    </w:p>
    <w:p w14:paraId="6D0C720B" w14:textId="77777777" w:rsidR="00EA70FF" w:rsidRPr="00EA70FF" w:rsidRDefault="00EA70FF" w:rsidP="00EA70FF">
      <w:pPr>
        <w:numPr>
          <w:ilvl w:val="0"/>
          <w:numId w:val="5"/>
        </w:numPr>
      </w:pPr>
      <w:r w:rsidRPr="00EA70FF">
        <w:rPr>
          <w:b/>
          <w:bCs/>
        </w:rPr>
        <w:t>Chief of Police Matthew Polk:</w:t>
      </w:r>
      <w:r w:rsidRPr="00EA70FF">
        <w:t xml:space="preserve"> Presented the previous month’s statistics and provided information on the mileage and condition of the following vehicles, as well as the loan balances: </w:t>
      </w:r>
    </w:p>
    <w:p w14:paraId="117FFC1F" w14:textId="77777777" w:rsidR="00EA70FF" w:rsidRPr="00EA70FF" w:rsidRDefault="00EA70FF" w:rsidP="00EA70FF">
      <w:pPr>
        <w:numPr>
          <w:ilvl w:val="1"/>
          <w:numId w:val="5"/>
        </w:numPr>
      </w:pPr>
      <w:r w:rsidRPr="00EA70FF">
        <w:rPr>
          <w:b/>
          <w:bCs/>
        </w:rPr>
        <w:t>Dodge Charger:</w:t>
      </w:r>
      <w:r w:rsidRPr="00EA70FF">
        <w:t xml:space="preserve"> 19,742 miles – current balance $26,434.58</w:t>
      </w:r>
    </w:p>
    <w:p w14:paraId="75F7E8EE" w14:textId="77777777" w:rsidR="00EA70FF" w:rsidRPr="00EA70FF" w:rsidRDefault="00EA70FF" w:rsidP="00EA70FF">
      <w:pPr>
        <w:numPr>
          <w:ilvl w:val="1"/>
          <w:numId w:val="5"/>
        </w:numPr>
      </w:pPr>
      <w:r w:rsidRPr="00EA70FF">
        <w:rPr>
          <w:b/>
          <w:bCs/>
        </w:rPr>
        <w:t>Ford Explorer:</w:t>
      </w:r>
      <w:r w:rsidRPr="00EA70FF">
        <w:t xml:space="preserve"> 44,280 miles – current balance $14,280.08</w:t>
      </w:r>
    </w:p>
    <w:p w14:paraId="42AFF117" w14:textId="77777777" w:rsidR="00EA70FF" w:rsidRPr="00EA70FF" w:rsidRDefault="00EA70FF" w:rsidP="00EA70FF">
      <w:pPr>
        <w:numPr>
          <w:ilvl w:val="1"/>
          <w:numId w:val="5"/>
        </w:numPr>
      </w:pPr>
      <w:r w:rsidRPr="00EA70FF">
        <w:rPr>
          <w:b/>
          <w:bCs/>
        </w:rPr>
        <w:t>Chevy Tahoe:</w:t>
      </w:r>
      <w:r w:rsidRPr="00EA70FF">
        <w:t xml:space="preserve"> Out of commission</w:t>
      </w:r>
    </w:p>
    <w:p w14:paraId="72C0D84B" w14:textId="77777777" w:rsidR="00EA70FF" w:rsidRPr="00EA70FF" w:rsidRDefault="00EA70FF" w:rsidP="00EA70FF">
      <w:r w:rsidRPr="00EA70FF">
        <w:rPr>
          <w:b/>
          <w:bCs/>
        </w:rPr>
        <w:t>Main Motions:</w:t>
      </w:r>
    </w:p>
    <w:p w14:paraId="6B36A663" w14:textId="77777777" w:rsidR="00EA70FF" w:rsidRPr="00EA70FF" w:rsidRDefault="00EA70FF" w:rsidP="00EA70FF">
      <w:pPr>
        <w:numPr>
          <w:ilvl w:val="0"/>
          <w:numId w:val="6"/>
        </w:numPr>
      </w:pPr>
      <w:r w:rsidRPr="00EA70FF">
        <w:rPr>
          <w:b/>
          <w:bCs/>
        </w:rPr>
        <w:t>Signature Card Update:</w:t>
      </w:r>
      <w:r w:rsidRPr="00EA70FF">
        <w:t xml:space="preserve"> </w:t>
      </w:r>
    </w:p>
    <w:p w14:paraId="2A9A0898" w14:textId="77777777" w:rsidR="00EA70FF" w:rsidRPr="00EA70FF" w:rsidRDefault="00EA70FF" w:rsidP="00EA70FF">
      <w:pPr>
        <w:numPr>
          <w:ilvl w:val="1"/>
          <w:numId w:val="6"/>
        </w:numPr>
      </w:pPr>
      <w:r w:rsidRPr="00EA70FF">
        <w:rPr>
          <w:b/>
          <w:bCs/>
        </w:rPr>
        <w:t>Motion:</w:t>
      </w:r>
      <w:r w:rsidRPr="00EA70FF">
        <w:t xml:space="preserve"> Add Damon Riggins back to the signature card at FBOP and remove Luis Vazquez.</w:t>
      </w:r>
    </w:p>
    <w:p w14:paraId="724886F5" w14:textId="77777777" w:rsidR="00EA70FF" w:rsidRPr="00EA70FF" w:rsidRDefault="00EA70FF" w:rsidP="00EA70FF">
      <w:pPr>
        <w:numPr>
          <w:ilvl w:val="1"/>
          <w:numId w:val="6"/>
        </w:numPr>
      </w:pPr>
      <w:r w:rsidRPr="00EA70FF">
        <w:rPr>
          <w:b/>
          <w:bCs/>
        </w:rPr>
        <w:t>Moved by:</w:t>
      </w:r>
      <w:r w:rsidRPr="00EA70FF">
        <w:t xml:space="preserve"> Councilmember Damon Riggins (Post 5)</w:t>
      </w:r>
    </w:p>
    <w:p w14:paraId="636E59BE" w14:textId="77777777" w:rsidR="00EA70FF" w:rsidRPr="00EA70FF" w:rsidRDefault="00EA70FF" w:rsidP="00EA70FF">
      <w:pPr>
        <w:numPr>
          <w:ilvl w:val="1"/>
          <w:numId w:val="6"/>
        </w:numPr>
      </w:pPr>
      <w:r w:rsidRPr="00EA70FF">
        <w:rPr>
          <w:b/>
          <w:bCs/>
        </w:rPr>
        <w:t>Seconded by:</w:t>
      </w:r>
      <w:r w:rsidRPr="00EA70FF">
        <w:t xml:space="preserve"> Councilmember Luis Vazquez (Post 4)</w:t>
      </w:r>
    </w:p>
    <w:p w14:paraId="1B75A7DD" w14:textId="77777777" w:rsidR="00EA70FF" w:rsidRPr="00EA70FF" w:rsidRDefault="00EA70FF" w:rsidP="00EA70FF">
      <w:pPr>
        <w:numPr>
          <w:ilvl w:val="1"/>
          <w:numId w:val="6"/>
        </w:numPr>
      </w:pPr>
      <w:r w:rsidRPr="00EA70FF">
        <w:rPr>
          <w:b/>
          <w:bCs/>
        </w:rPr>
        <w:t>Vote:</w:t>
      </w:r>
      <w:r w:rsidRPr="00EA70FF">
        <w:t xml:space="preserve"> 5 Yay, 0 Nay</w:t>
      </w:r>
    </w:p>
    <w:p w14:paraId="0BB59AF6" w14:textId="77777777" w:rsidR="00EA70FF" w:rsidRPr="00EA70FF" w:rsidRDefault="00EA70FF" w:rsidP="00EA70FF">
      <w:r w:rsidRPr="00EA70FF">
        <w:rPr>
          <w:b/>
          <w:bCs/>
        </w:rPr>
        <w:t>Executive Session:</w:t>
      </w:r>
    </w:p>
    <w:p w14:paraId="51068265" w14:textId="77777777" w:rsidR="00EA70FF" w:rsidRPr="00EA70FF" w:rsidRDefault="00EA70FF" w:rsidP="00EA70FF">
      <w:pPr>
        <w:numPr>
          <w:ilvl w:val="0"/>
          <w:numId w:val="7"/>
        </w:numPr>
      </w:pPr>
      <w:r w:rsidRPr="00EA70FF">
        <w:t xml:space="preserve">The Council adjourned to Executive Session to approve the minutes of the last Executive Session. </w:t>
      </w:r>
    </w:p>
    <w:p w14:paraId="405641D2" w14:textId="77777777" w:rsidR="00EA70FF" w:rsidRPr="00EA70FF" w:rsidRDefault="00EA70FF" w:rsidP="00EA70FF">
      <w:r w:rsidRPr="00EA70FF">
        <w:rPr>
          <w:b/>
          <w:bCs/>
        </w:rPr>
        <w:t>Adjournment:</w:t>
      </w:r>
    </w:p>
    <w:p w14:paraId="48654364" w14:textId="329245C2" w:rsidR="0070619E" w:rsidRPr="0070619E" w:rsidRDefault="0070619E" w:rsidP="0070619E">
      <w:pPr>
        <w:ind w:left="360"/>
      </w:pPr>
      <w:r>
        <w:t>After reconvening from Executive Session, Council voted to adjourn the September Molena City Council meeting.</w:t>
      </w:r>
    </w:p>
    <w:p w14:paraId="4827E9A8" w14:textId="3A2C166E" w:rsidR="00EA70FF" w:rsidRPr="00EA70FF" w:rsidRDefault="00EA70FF" w:rsidP="00EA70FF">
      <w:pPr>
        <w:numPr>
          <w:ilvl w:val="0"/>
          <w:numId w:val="8"/>
        </w:numPr>
      </w:pPr>
      <w:r w:rsidRPr="00EA70FF">
        <w:rPr>
          <w:b/>
          <w:bCs/>
        </w:rPr>
        <w:t>Motion to Adjourn:</w:t>
      </w:r>
      <w:r w:rsidRPr="00EA70FF">
        <w:t xml:space="preserve"> </w:t>
      </w:r>
    </w:p>
    <w:p w14:paraId="3E3BC01A" w14:textId="77777777" w:rsidR="00EA70FF" w:rsidRPr="00EA70FF" w:rsidRDefault="00EA70FF" w:rsidP="00EA70FF">
      <w:pPr>
        <w:numPr>
          <w:ilvl w:val="1"/>
          <w:numId w:val="8"/>
        </w:numPr>
      </w:pPr>
      <w:r w:rsidRPr="00EA70FF">
        <w:rPr>
          <w:b/>
          <w:bCs/>
        </w:rPr>
        <w:t>Moved by:</w:t>
      </w:r>
      <w:r w:rsidRPr="00EA70FF">
        <w:t xml:space="preserve"> Councilmember Damon Riggins (Post 5)</w:t>
      </w:r>
    </w:p>
    <w:p w14:paraId="154578C5" w14:textId="77777777" w:rsidR="00EA70FF" w:rsidRPr="00EA70FF" w:rsidRDefault="00EA70FF" w:rsidP="00EA70FF">
      <w:pPr>
        <w:numPr>
          <w:ilvl w:val="1"/>
          <w:numId w:val="8"/>
        </w:numPr>
      </w:pPr>
      <w:r w:rsidRPr="00EA70FF">
        <w:rPr>
          <w:b/>
          <w:bCs/>
        </w:rPr>
        <w:t>Seconded by:</w:t>
      </w:r>
      <w:r w:rsidRPr="00EA70FF">
        <w:t xml:space="preserve"> Mayor Pro Tempore Jennifer Riggins (Post 1)</w:t>
      </w:r>
    </w:p>
    <w:p w14:paraId="7CA05B79" w14:textId="77777777" w:rsidR="0070619E" w:rsidRDefault="0070619E" w:rsidP="0070619E">
      <w:pPr>
        <w:rPr>
          <w:b/>
          <w:bCs/>
        </w:rPr>
      </w:pPr>
      <w:r>
        <w:rPr>
          <w:b/>
          <w:bCs/>
          <w:noProof/>
        </w:rPr>
        <w:drawing>
          <wp:anchor distT="0" distB="0" distL="114300" distR="114300" simplePos="0" relativeHeight="251659264" behindDoc="1" locked="0" layoutInCell="1" allowOverlap="1" wp14:anchorId="0CAF388B" wp14:editId="3918E8AA">
            <wp:simplePos x="0" y="0"/>
            <wp:positionH relativeFrom="column">
              <wp:posOffset>180975</wp:posOffset>
            </wp:positionH>
            <wp:positionV relativeFrom="paragraph">
              <wp:posOffset>158115</wp:posOffset>
            </wp:positionV>
            <wp:extent cx="1847850" cy="657606"/>
            <wp:effectExtent l="0" t="0" r="0" b="9525"/>
            <wp:wrapNone/>
            <wp:docPr id="190244121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41212"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850" cy="657606"/>
                    </a:xfrm>
                    <a:prstGeom prst="rect">
                      <a:avLst/>
                    </a:prstGeom>
                  </pic:spPr>
                </pic:pic>
              </a:graphicData>
            </a:graphic>
            <wp14:sizeRelH relativeFrom="margin">
              <wp14:pctWidth>0</wp14:pctWidth>
            </wp14:sizeRelH>
            <wp14:sizeRelV relativeFrom="margin">
              <wp14:pctHeight>0</wp14:pctHeight>
            </wp14:sizeRelV>
          </wp:anchor>
        </w:drawing>
      </w:r>
      <w:r w:rsidRPr="00941BDB">
        <w:rPr>
          <w:b/>
          <w:bCs/>
        </w:rPr>
        <w:t>Secretary signature</w:t>
      </w:r>
    </w:p>
    <w:p w14:paraId="2EE23D67" w14:textId="77777777" w:rsidR="0070619E" w:rsidRPr="00941BDB" w:rsidRDefault="0070619E" w:rsidP="0070619E">
      <w:pPr>
        <w:rPr>
          <w:b/>
          <w:bCs/>
        </w:rPr>
      </w:pPr>
      <w:r>
        <w:rPr>
          <w:b/>
          <w:bCs/>
        </w:rPr>
        <w:t>_______________________________________________</w:t>
      </w:r>
    </w:p>
    <w:p w14:paraId="385A6286" w14:textId="77777777" w:rsidR="0070619E" w:rsidRDefault="0070619E" w:rsidP="0070619E">
      <w:pPr>
        <w:rPr>
          <w:b/>
          <w:bCs/>
        </w:rPr>
      </w:pPr>
    </w:p>
    <w:p w14:paraId="7E827ACE" w14:textId="77777777" w:rsidR="0070619E" w:rsidRDefault="0070619E" w:rsidP="0070619E">
      <w:pPr>
        <w:rPr>
          <w:b/>
          <w:bCs/>
        </w:rPr>
      </w:pPr>
      <w:r>
        <w:rPr>
          <w:b/>
          <w:bCs/>
        </w:rPr>
        <w:t>Mayor signature</w:t>
      </w:r>
    </w:p>
    <w:p w14:paraId="6EAE1FA7" w14:textId="77777777" w:rsidR="0070619E" w:rsidRDefault="0070619E" w:rsidP="0070619E">
      <w:pPr>
        <w:rPr>
          <w:b/>
          <w:bCs/>
        </w:rPr>
      </w:pPr>
    </w:p>
    <w:p w14:paraId="29013C63" w14:textId="77777777" w:rsidR="0070619E" w:rsidRDefault="0070619E" w:rsidP="0070619E">
      <w:pPr>
        <w:rPr>
          <w:b/>
          <w:bCs/>
        </w:rPr>
      </w:pPr>
      <w:r>
        <w:rPr>
          <w:b/>
          <w:bCs/>
        </w:rPr>
        <w:t>_______________________________________________</w:t>
      </w:r>
    </w:p>
    <w:p w14:paraId="2F76590A" w14:textId="77777777" w:rsidR="0070619E" w:rsidRDefault="0070619E" w:rsidP="0070619E">
      <w:pPr>
        <w:rPr>
          <w:b/>
          <w:bCs/>
        </w:rPr>
      </w:pPr>
    </w:p>
    <w:p w14:paraId="6A429B83" w14:textId="77777777" w:rsidR="0070619E" w:rsidRPr="00941BDB" w:rsidRDefault="0070619E" w:rsidP="0070619E">
      <w:pPr>
        <w:rPr>
          <w:b/>
          <w:bCs/>
        </w:rPr>
      </w:pPr>
      <w:r w:rsidRPr="00941BDB">
        <w:rPr>
          <w:b/>
          <w:bCs/>
        </w:rPr>
        <w:t>Date of approval</w:t>
      </w:r>
      <w:r>
        <w:rPr>
          <w:b/>
          <w:bCs/>
        </w:rPr>
        <w:t>:  _____________________________</w:t>
      </w:r>
    </w:p>
    <w:p w14:paraId="1854EA5A" w14:textId="77777777" w:rsidR="0070619E" w:rsidRDefault="0070619E" w:rsidP="0070619E"/>
    <w:p w14:paraId="2B8429EE" w14:textId="77777777" w:rsidR="002E520C" w:rsidRDefault="002E520C"/>
    <w:sectPr w:rsidR="002E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5E89"/>
    <w:multiLevelType w:val="multilevel"/>
    <w:tmpl w:val="CC6CD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3615"/>
    <w:multiLevelType w:val="multilevel"/>
    <w:tmpl w:val="24007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97689"/>
    <w:multiLevelType w:val="multilevel"/>
    <w:tmpl w:val="5E64B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C2603"/>
    <w:multiLevelType w:val="multilevel"/>
    <w:tmpl w:val="E962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83A40"/>
    <w:multiLevelType w:val="multilevel"/>
    <w:tmpl w:val="BB2E8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C739B"/>
    <w:multiLevelType w:val="multilevel"/>
    <w:tmpl w:val="B1B4F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E5A45"/>
    <w:multiLevelType w:val="multilevel"/>
    <w:tmpl w:val="A46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25091"/>
    <w:multiLevelType w:val="multilevel"/>
    <w:tmpl w:val="13FE4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891543">
    <w:abstractNumId w:val="6"/>
  </w:num>
  <w:num w:numId="2" w16cid:durableId="707416654">
    <w:abstractNumId w:val="7"/>
  </w:num>
  <w:num w:numId="3" w16cid:durableId="534392581">
    <w:abstractNumId w:val="3"/>
  </w:num>
  <w:num w:numId="4" w16cid:durableId="1865709022">
    <w:abstractNumId w:val="1"/>
  </w:num>
  <w:num w:numId="5" w16cid:durableId="168452296">
    <w:abstractNumId w:val="0"/>
  </w:num>
  <w:num w:numId="6" w16cid:durableId="137380727">
    <w:abstractNumId w:val="2"/>
  </w:num>
  <w:num w:numId="7" w16cid:durableId="913780314">
    <w:abstractNumId w:val="5"/>
  </w:num>
  <w:num w:numId="8" w16cid:durableId="110129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FF"/>
    <w:rsid w:val="002C58DA"/>
    <w:rsid w:val="002E520C"/>
    <w:rsid w:val="00362361"/>
    <w:rsid w:val="0070619E"/>
    <w:rsid w:val="00BA569F"/>
    <w:rsid w:val="00EA70FF"/>
    <w:rsid w:val="00E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A15B"/>
  <w15:chartTrackingRefBased/>
  <w15:docId w15:val="{F2FFC5B0-C88C-498B-B6CD-085CE88F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FF"/>
  </w:style>
  <w:style w:type="paragraph" w:styleId="Heading1">
    <w:name w:val="heading 1"/>
    <w:basedOn w:val="Normal"/>
    <w:next w:val="Normal"/>
    <w:link w:val="Heading1Char"/>
    <w:uiPriority w:val="9"/>
    <w:qFormat/>
    <w:rsid w:val="00EA7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0FF"/>
    <w:rPr>
      <w:rFonts w:eastAsiaTheme="majorEastAsia" w:cstheme="majorBidi"/>
      <w:color w:val="272727" w:themeColor="text1" w:themeTint="D8"/>
    </w:rPr>
  </w:style>
  <w:style w:type="paragraph" w:styleId="Title">
    <w:name w:val="Title"/>
    <w:basedOn w:val="Normal"/>
    <w:next w:val="Normal"/>
    <w:link w:val="TitleChar"/>
    <w:uiPriority w:val="10"/>
    <w:qFormat/>
    <w:rsid w:val="00EA7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0FF"/>
    <w:pPr>
      <w:spacing w:before="160"/>
      <w:jc w:val="center"/>
    </w:pPr>
    <w:rPr>
      <w:i/>
      <w:iCs/>
      <w:color w:val="404040" w:themeColor="text1" w:themeTint="BF"/>
    </w:rPr>
  </w:style>
  <w:style w:type="character" w:customStyle="1" w:styleId="QuoteChar">
    <w:name w:val="Quote Char"/>
    <w:basedOn w:val="DefaultParagraphFont"/>
    <w:link w:val="Quote"/>
    <w:uiPriority w:val="29"/>
    <w:rsid w:val="00EA70FF"/>
    <w:rPr>
      <w:i/>
      <w:iCs/>
      <w:color w:val="404040" w:themeColor="text1" w:themeTint="BF"/>
    </w:rPr>
  </w:style>
  <w:style w:type="paragraph" w:styleId="ListParagraph">
    <w:name w:val="List Paragraph"/>
    <w:basedOn w:val="Normal"/>
    <w:uiPriority w:val="34"/>
    <w:qFormat/>
    <w:rsid w:val="00EA70FF"/>
    <w:pPr>
      <w:ind w:left="720"/>
      <w:contextualSpacing/>
    </w:pPr>
  </w:style>
  <w:style w:type="character" w:styleId="IntenseEmphasis">
    <w:name w:val="Intense Emphasis"/>
    <w:basedOn w:val="DefaultParagraphFont"/>
    <w:uiPriority w:val="21"/>
    <w:qFormat/>
    <w:rsid w:val="00EA70FF"/>
    <w:rPr>
      <w:i/>
      <w:iCs/>
      <w:color w:val="0F4761" w:themeColor="accent1" w:themeShade="BF"/>
    </w:rPr>
  </w:style>
  <w:style w:type="paragraph" w:styleId="IntenseQuote">
    <w:name w:val="Intense Quote"/>
    <w:basedOn w:val="Normal"/>
    <w:next w:val="Normal"/>
    <w:link w:val="IntenseQuoteChar"/>
    <w:uiPriority w:val="30"/>
    <w:qFormat/>
    <w:rsid w:val="00EA7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0FF"/>
    <w:rPr>
      <w:i/>
      <w:iCs/>
      <w:color w:val="0F4761" w:themeColor="accent1" w:themeShade="BF"/>
    </w:rPr>
  </w:style>
  <w:style w:type="character" w:styleId="IntenseReference">
    <w:name w:val="Intense Reference"/>
    <w:basedOn w:val="DefaultParagraphFont"/>
    <w:uiPriority w:val="32"/>
    <w:qFormat/>
    <w:rsid w:val="00EA7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524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941">
          <w:marLeft w:val="0"/>
          <w:marRight w:val="0"/>
          <w:marTop w:val="0"/>
          <w:marBottom w:val="0"/>
          <w:divBdr>
            <w:top w:val="none" w:sz="0" w:space="0" w:color="auto"/>
            <w:left w:val="none" w:sz="0" w:space="0" w:color="auto"/>
            <w:bottom w:val="none" w:sz="0" w:space="0" w:color="auto"/>
            <w:right w:val="none" w:sz="0" w:space="0" w:color="auto"/>
          </w:divBdr>
          <w:divsChild>
            <w:div w:id="1052508816">
              <w:marLeft w:val="0"/>
              <w:marRight w:val="0"/>
              <w:marTop w:val="0"/>
              <w:marBottom w:val="0"/>
              <w:divBdr>
                <w:top w:val="none" w:sz="0" w:space="0" w:color="auto"/>
                <w:left w:val="none" w:sz="0" w:space="0" w:color="auto"/>
                <w:bottom w:val="none" w:sz="0" w:space="0" w:color="auto"/>
                <w:right w:val="none" w:sz="0" w:space="0" w:color="auto"/>
              </w:divBdr>
              <w:divsChild>
                <w:div w:id="1948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7189">
      <w:bodyDiv w:val="1"/>
      <w:marLeft w:val="0"/>
      <w:marRight w:val="0"/>
      <w:marTop w:val="0"/>
      <w:marBottom w:val="0"/>
      <w:divBdr>
        <w:top w:val="none" w:sz="0" w:space="0" w:color="auto"/>
        <w:left w:val="none" w:sz="0" w:space="0" w:color="auto"/>
        <w:bottom w:val="none" w:sz="0" w:space="0" w:color="auto"/>
        <w:right w:val="none" w:sz="0" w:space="0" w:color="auto"/>
      </w:divBdr>
      <w:divsChild>
        <w:div w:id="384574441">
          <w:marLeft w:val="0"/>
          <w:marRight w:val="0"/>
          <w:marTop w:val="0"/>
          <w:marBottom w:val="0"/>
          <w:divBdr>
            <w:top w:val="none" w:sz="0" w:space="0" w:color="auto"/>
            <w:left w:val="none" w:sz="0" w:space="0" w:color="auto"/>
            <w:bottom w:val="none" w:sz="0" w:space="0" w:color="auto"/>
            <w:right w:val="none" w:sz="0" w:space="0" w:color="auto"/>
          </w:divBdr>
          <w:divsChild>
            <w:div w:id="218789934">
              <w:marLeft w:val="0"/>
              <w:marRight w:val="0"/>
              <w:marTop w:val="0"/>
              <w:marBottom w:val="0"/>
              <w:divBdr>
                <w:top w:val="none" w:sz="0" w:space="0" w:color="auto"/>
                <w:left w:val="none" w:sz="0" w:space="0" w:color="auto"/>
                <w:bottom w:val="none" w:sz="0" w:space="0" w:color="auto"/>
                <w:right w:val="none" w:sz="0" w:space="0" w:color="auto"/>
              </w:divBdr>
              <w:divsChild>
                <w:div w:id="665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1</cp:revision>
  <dcterms:created xsi:type="dcterms:W3CDTF">2024-10-07T14:48:00Z</dcterms:created>
  <dcterms:modified xsi:type="dcterms:W3CDTF">2024-10-07T15:06:00Z</dcterms:modified>
</cp:coreProperties>
</file>